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  <w:keepNext w:val="0"/>
        <w:keepLines w:val="0"/>
        <w:pBdr>
          <w:left w:val="none" w:color="auto" w:sz="0" w:space="14"/>
        </w:pBdr>
        <w:shd w:val="clear" w:color="auto" w:fill="FFFFFF"/>
        <w:spacing w:before="120" w:line="240" w:lineRule="auto"/>
        <w:ind w:left="1080" w:hanging="360"/>
        <w:jc w:val="center"/>
        <w:rPr>
          <w:rFonts w:ascii="Times New Roman" w:hAnsi="Times New Roman" w:eastAsia="Roboto" w:cs="Times New Roman"/>
          <w:b/>
          <w:bCs/>
          <w:sz w:val="24"/>
          <w:szCs w:val="24"/>
        </w:rPr>
      </w:pPr>
      <w:bookmarkStart w:id="0" w:name="_5dj16w58hkjd" w:colFirst="0" w:colLast="0"/>
      <w:bookmarkEnd w:id="0"/>
      <w:r>
        <w:rPr>
          <w:rFonts w:ascii="Times New Roman" w:hAnsi="Times New Roman" w:eastAsia="Roboto" w:cs="Times New Roman"/>
          <w:b/>
          <w:bCs/>
          <w:sz w:val="24"/>
          <w:szCs w:val="24"/>
        </w:rPr>
        <w:t>BÁO CÁO SAU BUỔI THỰC HÀNH</w:t>
      </w:r>
    </w:p>
    <w:p w14:paraId="00000002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240" w:lineRule="auto"/>
        <w:ind w:left="1080" w:hanging="360"/>
        <w:rPr>
          <w:rFonts w:ascii="Times New Roman" w:hAnsi="Times New Roman" w:eastAsia="Roboto" w:cs="Times New Roman"/>
          <w:sz w:val="24"/>
          <w:szCs w:val="24"/>
          <w:lang w:val="en-US"/>
        </w:rPr>
      </w:pPr>
      <w:r>
        <w:rPr>
          <w:rFonts w:ascii="Times New Roman" w:hAnsi="Times New Roman" w:eastAsia="Roboto" w:cs="Times New Roman"/>
          <w:b/>
          <w:bCs/>
          <w:sz w:val="24"/>
          <w:szCs w:val="24"/>
        </w:rPr>
        <w:t>Môn học</w:t>
      </w:r>
      <w:r>
        <w:rPr>
          <w:rFonts w:ascii="Times New Roman" w:hAnsi="Times New Roman" w:eastAsia="Roboto" w:cs="Times New Roman"/>
          <w:sz w:val="24"/>
          <w:szCs w:val="24"/>
        </w:rPr>
        <w:t xml:space="preserve">: </w:t>
      </w:r>
      <w:r>
        <w:rPr>
          <w:rFonts w:ascii="Times New Roman" w:hAnsi="Times New Roman" w:eastAsia="Roboto" w:cs="Times New Roman"/>
          <w:sz w:val="24"/>
          <w:szCs w:val="24"/>
          <w:lang w:val="en-US"/>
        </w:rPr>
        <w:t>Cơ sở dữ liệu</w:t>
      </w:r>
    </w:p>
    <w:p w14:paraId="00000005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240" w:lineRule="auto"/>
        <w:ind w:left="1080" w:hanging="360"/>
        <w:rPr>
          <w:rFonts w:hint="default" w:ascii="Times New Roman" w:hAnsi="Times New Roman" w:eastAsia="Roboto" w:cs="Times New Roman"/>
          <w:sz w:val="24"/>
          <w:szCs w:val="24"/>
          <w:lang w:val="en-US"/>
        </w:rPr>
      </w:pPr>
      <w:r>
        <w:rPr>
          <w:rFonts w:ascii="Times New Roman" w:hAnsi="Times New Roman" w:eastAsia="Roboto" w:cs="Times New Roman"/>
          <w:b/>
          <w:bCs/>
          <w:sz w:val="24"/>
          <w:szCs w:val="24"/>
        </w:rPr>
        <w:t>Họ và tên sinh viên</w:t>
      </w:r>
      <w:r>
        <w:rPr>
          <w:rFonts w:ascii="Times New Roman" w:hAnsi="Times New Roman" w:eastAsia="Roboto" w:cs="Times New Roman"/>
          <w:sz w:val="24"/>
          <w:szCs w:val="24"/>
        </w:rPr>
        <w:t xml:space="preserve">: </w:t>
      </w:r>
      <w:r>
        <w:rPr>
          <w:rFonts w:hint="default" w:ascii="Times New Roman" w:hAnsi="Times New Roman" w:eastAsia="Roboto" w:cs="Times New Roman"/>
          <w:sz w:val="24"/>
          <w:szCs w:val="24"/>
          <w:lang w:val="en-US"/>
        </w:rPr>
        <w:t>Nguyễn Tiến Lộc</w:t>
      </w:r>
    </w:p>
    <w:p w14:paraId="00000007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240" w:lineRule="auto"/>
        <w:ind w:left="1080" w:hanging="360"/>
        <w:rPr>
          <w:rFonts w:ascii="Times New Roman" w:hAnsi="Times New Roman" w:eastAsia="Roboto" w:cs="Times New Roman"/>
          <w:sz w:val="24"/>
          <w:szCs w:val="24"/>
          <w:lang w:val="en-US"/>
        </w:rPr>
      </w:pPr>
      <w:r>
        <w:rPr>
          <w:rFonts w:ascii="Times New Roman" w:hAnsi="Times New Roman" w:eastAsia="Roboto" w:cs="Times New Roman"/>
          <w:b/>
          <w:bCs/>
          <w:sz w:val="24"/>
          <w:szCs w:val="24"/>
        </w:rPr>
        <w:t>Lớp</w:t>
      </w:r>
      <w:r>
        <w:rPr>
          <w:rFonts w:ascii="Times New Roman" w:hAnsi="Times New Roman" w:eastAsia="Roboto" w:cs="Times New Roman"/>
          <w:sz w:val="24"/>
          <w:szCs w:val="24"/>
          <w:lang w:val="en-US"/>
        </w:rPr>
        <w:t>: HN-K24-CNTT2</w:t>
      </w:r>
    </w:p>
    <w:p w14:paraId="00000028">
      <w:pPr>
        <w:pStyle w:val="4"/>
        <w:keepNext w:val="0"/>
        <w:keepLines w:val="0"/>
        <w:pBdr>
          <w:left w:val="none" w:color="auto" w:sz="0" w:space="14"/>
        </w:pBdr>
        <w:shd w:val="clear" w:color="auto" w:fill="FFFFFF"/>
        <w:spacing w:before="120" w:after="120" w:line="240" w:lineRule="auto"/>
        <w:ind w:left="1080" w:hanging="360"/>
        <w:rPr>
          <w:rFonts w:ascii="Times New Roman" w:hAnsi="Times New Roman" w:eastAsia="Roboto" w:cs="Times New Roman"/>
          <w:sz w:val="24"/>
          <w:szCs w:val="24"/>
          <w:lang w:val="en-US"/>
        </w:rPr>
      </w:pPr>
      <w:bookmarkStart w:id="1" w:name="_28vwq6gjlcxq" w:colFirst="0" w:colLast="0"/>
      <w:bookmarkEnd w:id="1"/>
      <w:r>
        <w:rPr>
          <w:rFonts w:ascii="Times New Roman" w:hAnsi="Times New Roman" w:eastAsia="Roboto" w:cs="Times New Roman"/>
          <w:b/>
          <w:bCs/>
          <w:sz w:val="24"/>
          <w:szCs w:val="24"/>
        </w:rPr>
        <w:t>Nhóm</w:t>
      </w:r>
      <w:r>
        <w:rPr>
          <w:rFonts w:ascii="Times New Roman" w:hAnsi="Times New Roman" w:eastAsia="Roboto" w:cs="Times New Roman"/>
          <w:sz w:val="24"/>
          <w:szCs w:val="24"/>
        </w:rPr>
        <w:t>:</w:t>
      </w:r>
      <w:r>
        <w:rPr>
          <w:rFonts w:ascii="Times New Roman" w:hAnsi="Times New Roman" w:eastAsia="Roboto" w:cs="Times New Roman"/>
          <w:sz w:val="24"/>
          <w:szCs w:val="24"/>
          <w:lang w:val="en-US"/>
        </w:rPr>
        <w:t xml:space="preserve"> 1</w:t>
      </w:r>
    </w:p>
    <w:p w14:paraId="1C578FD8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985213A">
      <w:pPr>
        <w:pStyle w:val="2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Nội dung thực hành</w:t>
      </w:r>
    </w:p>
    <w:p w14:paraId="17518CCB">
      <w:pPr>
        <w:pStyle w:val="15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Mục tiêu bài thực hành</w:t>
      </w:r>
    </w:p>
    <w:p w14:paraId="0CFACEF2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Bài thực hành nhằm xây dựng và quản lý cơ sở dữ liệu cho một 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hệ thống mạng xã hội đơn giản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bằng MySQL, thông qua việc sử dụng các thành phần nâng cao như:</w:t>
      </w:r>
    </w:p>
    <w:p w14:paraId="6ADDB85F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Thiết kế cơ sở dữ liệu có quan hệ</w:t>
      </w:r>
    </w:p>
    <w:p w14:paraId="5D922093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Ràng buộc khóa chính, khóa ngoại</w:t>
      </w:r>
    </w:p>
    <w:p w14:paraId="592946EF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Stored Procedure</w:t>
      </w:r>
    </w:p>
    <w:p w14:paraId="2059B881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Trigger</w:t>
      </w:r>
    </w:p>
    <w:p w14:paraId="570543EC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Transaction</w:t>
      </w:r>
    </w:p>
    <w:p w14:paraId="00BC0E58">
      <w:pPr>
        <w:pStyle w:val="15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Cơ chế kiểm soát lỗi với SIGNAL</w:t>
      </w:r>
    </w:p>
    <w:p w14:paraId="4CECABBD">
      <w:pPr>
        <w:ind w:left="72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Hệ thống cho phép quản lý người dùng, bài viết, bình luận, lượt thích, quan hệ bạn bè và ghi log các hành động quan trọng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0509FF9">
      <w:pPr>
        <w:pStyle w:val="15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Thiết kế cơ sở dữ liệu</w:t>
      </w:r>
    </w:p>
    <w:p w14:paraId="4BC47BA4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Bảng users</w:t>
      </w:r>
    </w:p>
    <w:p w14:paraId="49B87C97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Lưu thông tin người dùng</w:t>
      </w:r>
    </w:p>
    <w:p w14:paraId="5756305C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Các thuộc tính: user_id, username, password, email, created_at</w:t>
      </w:r>
    </w:p>
    <w:p w14:paraId="37171E11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username và email là duy nhất</w:t>
      </w:r>
    </w:p>
    <w:p w14:paraId="4B509654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Bảng posts</w:t>
      </w:r>
    </w:p>
    <w:p w14:paraId="0FA80BCC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Lưu bài viết của người dùng</w:t>
      </w:r>
    </w:p>
    <w:p w14:paraId="7DC6304F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Liên kết với bảng users thông qua user_id</w:t>
      </w:r>
    </w:p>
    <w:p w14:paraId="71F5BD6D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Có thêm trường like_count để lưu số lượt thích</w:t>
      </w:r>
    </w:p>
    <w:p w14:paraId="7CC82B1C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Bảng comments</w:t>
      </w:r>
    </w:p>
    <w:p w14:paraId="68D37C8B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Lưu bình luận của người dùng cho bài viết</w:t>
      </w:r>
    </w:p>
    <w:p w14:paraId="7D5C727C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Liên kết với posts và users</w:t>
      </w:r>
    </w:p>
    <w:p w14:paraId="4A776711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Tự động xóa khi bài viết hoặc người dùng bị xóa</w:t>
      </w:r>
    </w:p>
    <w:p w14:paraId="5BF018CC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Bảng likes</w:t>
      </w:r>
    </w:p>
    <w:p w14:paraId="54A5118B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Lưu thông tin người dùng thích bài viết</w:t>
      </w:r>
    </w:p>
    <w:p w14:paraId="6DB19A14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Khóa chính gồm (user_id, post_id)</w:t>
      </w:r>
    </w:p>
    <w:p w14:paraId="4E0A8776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Mỗi người chỉ được thích một bài viết một lần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064C915F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Bảng friends</w:t>
      </w:r>
    </w:p>
    <w:p w14:paraId="6E74A4A0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Quản lý mối quan hệ bạn bè</w:t>
      </w:r>
    </w:p>
    <w:p w14:paraId="5894BEAA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Có trạng thái pending (chờ xác nhận) và accepted (đã chấp nhận)</w:t>
      </w:r>
    </w:p>
    <w:p w14:paraId="23DEBB66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Lưu quan hệ theo hai chiều khi kết bạn thành công</w:t>
      </w:r>
    </w:p>
    <w:p w14:paraId="4EA137F8">
      <w:pPr>
        <w:pStyle w:val="15"/>
        <w:numPr>
          <w:ilvl w:val="1"/>
          <w:numId w:val="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Các bảng log</w:t>
      </w:r>
    </w:p>
    <w:p w14:paraId="5CC0BF50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user_logs: ghi lại hành động liên quan đến người dùng</w:t>
      </w:r>
    </w:p>
    <w:p w14:paraId="562E42B7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post_logs: ghi log thao tác bài viết</w:t>
      </w:r>
    </w:p>
    <w:p w14:paraId="4BFB521F">
      <w:pPr>
        <w:pStyle w:val="15"/>
        <w:numPr>
          <w:ilvl w:val="2"/>
          <w:numId w:val="2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friend_logs: ghi log gửi lời mời kết bạn</w:t>
      </w:r>
    </w:p>
    <w:p w14:paraId="3BF3D6DA">
      <w:pPr>
        <w:pStyle w:val="2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Công việc đã làm</w:t>
      </w:r>
    </w:p>
    <w:p w14:paraId="597CBF6A">
      <w:pPr>
        <w:pStyle w:val="15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Công việc cá nhân</w:t>
      </w:r>
    </w:p>
    <w:p w14:paraId="6F0320C1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Phân tích yêu cầu bài toán xây dựng hệ thống mạng xã hội đơn giản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30299D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Thiết kế cơ sở dữ liệu và xác định các bảng cần thiết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D2EA348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Người dùng</w:t>
      </w:r>
    </w:p>
    <w:p w14:paraId="0F8E6E2E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Bài viết</w:t>
      </w:r>
    </w:p>
    <w:p w14:paraId="192B0E8A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Lượt thích </w:t>
      </w:r>
    </w:p>
    <w:p w14:paraId="1CE6A573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Quan hệ bạn bè</w:t>
      </w:r>
    </w:p>
    <w:p w14:paraId="6EFD678C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Các bảng ghi log</w:t>
      </w:r>
    </w:p>
    <w:p w14:paraId="2C1BE1DF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Xây dựng các bảng dữ liệu với đầy đủ</w:t>
      </w:r>
    </w:p>
    <w:p w14:paraId="72308BDC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Khóa chính</w:t>
      </w:r>
    </w:p>
    <w:p w14:paraId="16B7E0A8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Khóa ngoại</w:t>
      </w:r>
    </w:p>
    <w:p w14:paraId="2FA51F1F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Ràng buộc UNIQUE</w:t>
      </w:r>
    </w:p>
    <w:p w14:paraId="53C7E0CE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Ràng buộc ON DELETE CASCADE</w:t>
      </w:r>
    </w:p>
    <w:p w14:paraId="4EED190E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Viết các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Stored Procedure</w:t>
      </w:r>
      <w:r>
        <w:rPr>
          <w:rFonts w:ascii="Times New Roman" w:hAnsi="Times New Roman" w:cs="Times New Roman"/>
          <w:b w:val="0"/>
          <w:bCs w:val="0"/>
          <w:sz w:val="24"/>
          <w:szCs w:val="24"/>
          <w:lang w:val="en-US"/>
        </w:rPr>
        <w:t>:</w:t>
      </w:r>
      <w:bookmarkStart w:id="2" w:name="_GoBack"/>
      <w:bookmarkEnd w:id="2"/>
    </w:p>
    <w:p w14:paraId="1576B7AC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Đăng ký người dùng</w:t>
      </w:r>
    </w:p>
    <w:p w14:paraId="7D641DA5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Đăng bài viết</w:t>
      </w:r>
    </w:p>
    <w:p w14:paraId="27D170AA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Gửi và chấp nhận lời mời kết bạn</w:t>
      </w:r>
    </w:p>
    <w:p w14:paraId="5C073FCF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Hủy kết bạn</w:t>
      </w:r>
    </w:p>
    <w:p w14:paraId="22F1DA9D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Xóa bài viết</w:t>
      </w:r>
    </w:p>
    <w:p w14:paraId="5E687F8E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Xóa người dùng</w:t>
      </w:r>
    </w:p>
    <w:p w14:paraId="1897DDF1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Hoàn thiện và chỉnh sửa code theo yêu cầu đề bài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9798E97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Thuyết trình bài biết, chỉnh sửa slide, làm slide</w:t>
      </w:r>
    </w:p>
    <w:p w14:paraId="42C4410A">
      <w:pPr>
        <w:pStyle w:val="15"/>
        <w:numPr>
          <w:ilvl w:val="0"/>
          <w:numId w:val="4"/>
        </w:num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Công việc nhóm</w:t>
      </w:r>
    </w:p>
    <w:p w14:paraId="6EB1523C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Thảo luận nhóm để thống nhất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01BE2AD4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Mô hình dữ liệu</w:t>
      </w:r>
    </w:p>
    <w:p w14:paraId="71797D51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Các chức năng chính của hệ thống</w:t>
      </w:r>
    </w:p>
    <w:p w14:paraId="3BA3CCB2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Phân công nhiệm vụ cho từng thành viên trong nhóm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C1280F9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Cùng nhau góp ý và chỉnh sửa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F39CC99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Cấu trúc bảng</w:t>
      </w:r>
    </w:p>
    <w:p w14:paraId="4999A731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Logic xử lý trong Stored Procedure</w:t>
      </w:r>
    </w:p>
    <w:p w14:paraId="5F83088F">
      <w:pPr>
        <w:pStyle w:val="15"/>
        <w:numPr>
          <w:ilvl w:val="2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Trigger và Transaction</w:t>
      </w:r>
    </w:p>
    <w:p w14:paraId="2AA46749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Kiểm tra chéo các chức năng do các thành viên thực hiện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327A4C4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Tổng hợp code hoàn chỉnh thành một hệ thống thống nhất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4810057">
      <w:pPr>
        <w:pStyle w:val="15"/>
        <w:numPr>
          <w:ilvl w:val="1"/>
          <w:numId w:val="4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Chuẩn bị nội dung báo cáo và trình bày kết quả thực hành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B8C11D">
      <w:pPr>
        <w:pStyle w:val="2"/>
        <w:numPr>
          <w:ilvl w:val="0"/>
          <w:numId w:val="1"/>
        </w:num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Kết quả đạt được</w:t>
      </w:r>
    </w:p>
    <w:p w14:paraId="0933DE57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Xây dựng thành công cơ sở dữ liệu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session15 </w:t>
      </w:r>
      <w:r>
        <w:rPr>
          <w:rFonts w:ascii="Times New Roman" w:hAnsi="Times New Roman" w:cs="Times New Roman"/>
          <w:sz w:val="24"/>
          <w:szCs w:val="24"/>
        </w:rPr>
        <w:t>cho hệ thống mạng xã hội đơn giản, đảm bảo đúng cấu trúc và yêu cầu đề bài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F878EF4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Thiết kế đầy đủ các bảng dữ liệu có mối quan hệ chặt chẽ, đảm bảo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6D1C3BF6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Tính toàn vẹn dữ liệu</w:t>
      </w:r>
    </w:p>
    <w:p w14:paraId="4189C1CA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Tránh trùng lặp thông tin</w:t>
      </w:r>
    </w:p>
    <w:p w14:paraId="394DE687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Tự động xử lý dữ liệu liên quan khi xóa</w:t>
      </w:r>
    </w:p>
    <w:p w14:paraId="535BECA8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Cài đặt và sử dụng hiệu quả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>Stored Procedure</w:t>
      </w:r>
      <w:r>
        <w:rPr>
          <w:rFonts w:ascii="Times New Roman" w:hAnsi="Times New Roman" w:cs="Times New Roman"/>
          <w:sz w:val="24"/>
          <w:szCs w:val="24"/>
        </w:rPr>
        <w:t xml:space="preserve"> để xử lý các nghiệp vụ chính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F580864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Đăng ký người dùng</w:t>
      </w:r>
    </w:p>
    <w:p w14:paraId="044B6FBC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Đăng bài viết</w:t>
      </w:r>
    </w:p>
    <w:p w14:paraId="04965470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Thích và bỏ thích bài viết</w:t>
      </w:r>
    </w:p>
    <w:p w14:paraId="47E5CF19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Gửi, chấp nhận và hủy kết bạn</w:t>
      </w:r>
    </w:p>
    <w:p w14:paraId="21650A83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Xóa bài viết và xóa người dùng</w:t>
      </w:r>
    </w:p>
    <w:p w14:paraId="7F6E7667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Áp dụng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Trigger </w:t>
      </w:r>
      <w:r>
        <w:rPr>
          <w:rFonts w:ascii="Times New Roman" w:hAnsi="Times New Roman" w:cs="Times New Roman"/>
          <w:sz w:val="24"/>
          <w:szCs w:val="24"/>
        </w:rPr>
        <w:t>để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1B67E5A3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Ghi log tự động cho các hành động quan trọng</w:t>
      </w:r>
    </w:p>
    <w:p w14:paraId="68D596DF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Cập nhật số lượt thích bài viết một cách chính xác</w:t>
      </w:r>
    </w:p>
    <w:p w14:paraId="7BE1532F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Sử dụng </w:t>
      </w:r>
      <w:r>
        <w:rPr>
          <w:rFonts w:ascii="Times New Roman" w:hAnsi="Times New Roman" w:cs="Times New Roman"/>
          <w:b w:val="0"/>
          <w:bCs w:val="0"/>
          <w:sz w:val="24"/>
          <w:szCs w:val="24"/>
        </w:rPr>
        <w:t xml:space="preserve">Transaction </w:t>
      </w:r>
      <w:r>
        <w:rPr>
          <w:rFonts w:ascii="Times New Roman" w:hAnsi="Times New Roman" w:cs="Times New Roman"/>
          <w:sz w:val="24"/>
          <w:szCs w:val="24"/>
        </w:rPr>
        <w:t>để đảm bảo an toàn dữ liệu trong các thao tác quan trọng như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12F2580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Hủy kết bạn</w:t>
      </w:r>
    </w:p>
    <w:p w14:paraId="6581B0A2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Xóa bài viết</w:t>
      </w:r>
    </w:p>
    <w:p w14:paraId="48D8C744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Xóa người dùng</w:t>
      </w:r>
    </w:p>
    <w:p w14:paraId="0FA52953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Hệ thống hoạt động ổn định qua quá trình kiểm thử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DCAE623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Các chức năng chạy đúng yêu cầu</w:t>
      </w:r>
    </w:p>
    <w:p w14:paraId="6AC56E89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Xử lý tốt các trường hợp lỗi</w:t>
      </w:r>
    </w:p>
    <w:p w14:paraId="4C1B96F0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Dữ liệu luôn nhất quán</w:t>
      </w:r>
    </w:p>
    <w:p w14:paraId="4DE48F4F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Nâng cao kỹ năng làm việc với MySQL nâng cao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3CF01FF9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Thiết kế CSDL quan hệ</w:t>
      </w:r>
    </w:p>
    <w:p w14:paraId="351E9BD9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Viết Stored Procedure và Trigger</w:t>
      </w:r>
    </w:p>
    <w:p w14:paraId="117603D9">
      <w:pPr>
        <w:pStyle w:val="15"/>
        <w:numPr>
          <w:ilvl w:val="1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Kiểm soát lỗi và giao dịch</w:t>
      </w:r>
    </w:p>
    <w:p w14:paraId="71656559">
      <w:pPr>
        <w:pStyle w:val="15"/>
        <w:numPr>
          <w:ilvl w:val="0"/>
          <w:numId w:val="5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Hoàn thiện báo cáo thực hành đầy đủ, logic và đúng yêu cầu môn học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2F49144">
      <w:pPr>
        <w:pStyle w:val="2"/>
        <w:numPr>
          <w:ilvl w:val="0"/>
          <w:numId w:val="1"/>
        </w:num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Khó khăn và vấn đề</w:t>
      </w:r>
    </w:p>
    <w:p w14:paraId="2E707896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Gặp khó khăn trong việc thiết kế quan hệ giữa các bảng sao cho đảm bảo toàn vẹn dữ liệu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0CEA514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Logic kiểm tra dữ liệu trong Stored Procedure còn phức tạp, dễ phát sinh lỗi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2A34A35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Việc sử dụng Trigger gây khó khăn trong quá trình theo dõi và kiểm tra kết quả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62A3178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Transaction cần được xử lý cẩn thận để tránh dữ liệu không nhất quán</w:t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</w:p>
    <w:p w14:paraId="08C2D6CE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Quá trình kiểm thử mất nhiều thời gian do phải xét nhiều trường hợp khác nhau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4FE2AF1">
      <w:pPr>
        <w:pStyle w:val="15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Làm việc nhóm cần thống nhất cách đặt tên và logic xử lý giữa các thành viên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0324D6D">
      <w:pPr>
        <w:pStyle w:val="2"/>
        <w:numPr>
          <w:ilvl w:val="0"/>
          <w:numId w:val="1"/>
        </w:num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t>Kinh nghiệm đã rút ra</w:t>
      </w:r>
    </w:p>
    <w:p w14:paraId="393A866D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Hiểu rõ hơn về cách thiết kế cơ sở dữ liệu quan hệ và xây dựng các bảng có liên kết chặt chẽ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79A3A61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Nâng cao kỹ năng viết Stored Procedure và Trigger trong MySQL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AE774C9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Biết cách sử dụng Transaction để đảm bảo an toàn và toàn vẹn dữ liệu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8EF2130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Rèn luyện kỹ năng xử lý lỗi và kiểm tra dữ liệu đầu vào.</w:t>
      </w:r>
    </w:p>
    <w:p w14:paraId="2AD6DA9A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Cải thiện kỹ năng làm việc nhóm và phân công công việc hiệu quả.</w:t>
      </w:r>
    </w:p>
    <w:p w14:paraId="67D4B253">
      <w:pPr>
        <w:pStyle w:val="15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Tích lũy kinh nghiệm kiểm thử và debug hệ thống cơ sở dữ liệu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0A761DF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52EFDAD">
      <w:pPr>
        <w:rPr>
          <w:rFonts w:ascii="Times New Roman" w:hAnsi="Times New Roman" w:cs="Times New Roman"/>
          <w:sz w:val="24"/>
          <w:szCs w:val="24"/>
          <w:lang w:val="en-US"/>
        </w:rPr>
      </w:pPr>
    </w:p>
    <w:sectPr>
      <w:pgSz w:w="11909" w:h="16834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1" w:fontKey="{260A8FA7-2890-4ABB-A9F0-B46ACB957905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83A43BCD-C92D-4A3D-AAEA-85F24B54DAF4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4657D5D9-280B-48F0-BBC0-6257A3B204E1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5B8FF670-3D91-434E-B61B-14E50CE510EA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">
    <w:panose1 w:val="02000000000000000000"/>
    <w:charset w:val="00"/>
    <w:family w:val="auto"/>
    <w:pitch w:val="default"/>
    <w:sig w:usb0="E0000AFF" w:usb1="5000217F" w:usb2="00000021" w:usb3="00000000" w:csb0="2000019F" w:csb1="00000000"/>
    <w:embedRegular r:id="rId5" w:fontKey="{8266385F-7E9C-45D9-B0B0-1339D86E7ABA}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  <w:embedRegular r:id="rId6" w:fontKey="{8AB784D5-6E93-47E6-8002-7A6956A7AF66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D95833"/>
    <w:multiLevelType w:val="multilevel"/>
    <w:tmpl w:val="03D95833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45AF2026"/>
    <w:multiLevelType w:val="multilevel"/>
    <w:tmpl w:val="45AF2026"/>
    <w:lvl w:ilvl="0" w:tentative="0">
      <w:start w:val="1"/>
      <w:numFmt w:val="upperRoman"/>
      <w:lvlText w:val="%1."/>
      <w:lvlJc w:val="right"/>
      <w:pPr>
        <w:ind w:left="720" w:hanging="360"/>
      </w:p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A0A142B"/>
    <w:multiLevelType w:val="multilevel"/>
    <w:tmpl w:val="4A0A142B"/>
    <w:lvl w:ilvl="0" w:tentative="0">
      <w:start w:val="1"/>
      <w:numFmt w:val="decimal"/>
      <w:lvlText w:val="%1."/>
      <w:lvlJc w:val="left"/>
      <w:pPr>
        <w:ind w:left="360" w:hanging="360"/>
      </w:pPr>
    </w:lvl>
    <w:lvl w:ilvl="1" w:tentative="0">
      <w:start w:val="1"/>
      <w:numFmt w:val="decimal"/>
      <w:lvlText w:val="%1.%2."/>
      <w:lvlJc w:val="left"/>
      <w:pPr>
        <w:ind w:left="792" w:hanging="432"/>
      </w:pPr>
    </w:lvl>
    <w:lvl w:ilvl="2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66187DB0"/>
    <w:multiLevelType w:val="multilevel"/>
    <w:tmpl w:val="66187DB0"/>
    <w:lvl w:ilvl="0" w:tentative="0">
      <w:start w:val="1"/>
      <w:numFmt w:val="decimal"/>
      <w:lvlText w:val="%1."/>
      <w:lvlJc w:val="left"/>
      <w:pPr>
        <w:ind w:left="720" w:hanging="360"/>
      </w:pPr>
    </w:lvl>
    <w:lvl w:ilvl="1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entative="0">
      <w:start w:val="1"/>
      <w:numFmt w:val="bullet"/>
      <w:lvlText w:val="o"/>
      <w:lvlJc w:val="left"/>
      <w:pPr>
        <w:ind w:left="2340" w:hanging="360"/>
      </w:pPr>
      <w:rPr>
        <w:rFonts w:hint="default" w:ascii="Courier New" w:hAnsi="Courier New" w:cs="Courier New"/>
      </w:r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6D7E4E72"/>
    <w:multiLevelType w:val="multilevel"/>
    <w:tmpl w:val="6D7E4E72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72115151"/>
    <w:multiLevelType w:val="multilevel"/>
    <w:tmpl w:val="72115151"/>
    <w:lvl w:ilvl="0" w:tentative="0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nsid w:val="7A65436B"/>
    <w:multiLevelType w:val="multilevel"/>
    <w:tmpl w:val="7A65436B"/>
    <w:lvl w:ilvl="0" w:tentative="0">
      <w:start w:val="1"/>
      <w:numFmt w:val="bullet"/>
      <w:lvlText w:val=""/>
      <w:lvlJc w:val="left"/>
      <w:pPr>
        <w:ind w:left="36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3" w:tentative="0">
      <w:start w:val="1"/>
      <w:numFmt w:val="decimal"/>
      <w:lvlText w:val="%1.%2.%3.%4."/>
      <w:lvlJc w:val="left"/>
      <w:pPr>
        <w:ind w:left="1728" w:hanging="648"/>
      </w:pPr>
    </w:lvl>
    <w:lvl w:ilvl="4" w:tentative="0">
      <w:start w:val="1"/>
      <w:numFmt w:val="decimal"/>
      <w:lvlText w:val="%1.%2.%3.%4.%5."/>
      <w:lvlJc w:val="left"/>
      <w:pPr>
        <w:ind w:left="2232" w:hanging="792"/>
      </w:pPr>
    </w:lvl>
    <w:lvl w:ilvl="5" w:tentative="0">
      <w:start w:val="1"/>
      <w:numFmt w:val="decimal"/>
      <w:lvlText w:val="%1.%2.%3.%4.%5.%6."/>
      <w:lvlJc w:val="left"/>
      <w:pPr>
        <w:ind w:left="2736" w:hanging="936"/>
      </w:pPr>
    </w:lvl>
    <w:lvl w:ilvl="6" w:tentative="0">
      <w:start w:val="1"/>
      <w:numFmt w:val="decimal"/>
      <w:lvlText w:val="%1.%2.%3.%4.%5.%6.%7."/>
      <w:lvlJc w:val="left"/>
      <w:pPr>
        <w:ind w:left="3240" w:hanging="1080"/>
      </w:pPr>
    </w:lvl>
    <w:lvl w:ilvl="7" w:tentative="0">
      <w:start w:val="1"/>
      <w:numFmt w:val="decimal"/>
      <w:lvlText w:val="%1.%2.%3.%4.%5.%6.%7.%8."/>
      <w:lvlJc w:val="left"/>
      <w:pPr>
        <w:ind w:left="3744" w:hanging="1224"/>
      </w:pPr>
    </w:lvl>
    <w:lvl w:ilvl="8" w:tentative="0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3"/>
  </w:num>
  <w:num w:numId="5">
    <w:abstractNumId w:val="6"/>
  </w:num>
  <w:num w:numId="6">
    <w:abstractNumId w:val="4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5"/>
  <w:embedTrueTypeFonts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36DE"/>
    <w:rsid w:val="000B3066"/>
    <w:rsid w:val="00467D6F"/>
    <w:rsid w:val="00546E08"/>
    <w:rsid w:val="006127CC"/>
    <w:rsid w:val="006F47AC"/>
    <w:rsid w:val="00744EBE"/>
    <w:rsid w:val="00844CDD"/>
    <w:rsid w:val="0090466C"/>
    <w:rsid w:val="009A3770"/>
    <w:rsid w:val="009E6D7E"/>
    <w:rsid w:val="00B336DE"/>
    <w:rsid w:val="00BA5521"/>
    <w:rsid w:val="00C93660"/>
    <w:rsid w:val="00E24D3A"/>
    <w:rsid w:val="00EB1724"/>
    <w:rsid w:val="00EE20A2"/>
    <w:rsid w:val="00FA16BE"/>
    <w:rsid w:val="369F4DD4"/>
    <w:rsid w:val="624D7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Arial" w:hAnsi="Arial" w:eastAsia="Arial" w:cs="Arial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vi" w:eastAsia="en-US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3">
    <w:name w:val="heading 2"/>
    <w:basedOn w:val="1"/>
    <w:next w:val="1"/>
    <w:unhideWhenUsed/>
    <w:qFormat/>
    <w:uiPriority w:val="9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5">
    <w:name w:val="heading 4"/>
    <w:basedOn w:val="1"/>
    <w:next w:val="1"/>
    <w:semiHidden/>
    <w:unhideWhenUsed/>
    <w:qFormat/>
    <w:uiPriority w:val="9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6">
    <w:name w:val="heading 5"/>
    <w:basedOn w:val="1"/>
    <w:next w:val="1"/>
    <w:semiHidden/>
    <w:unhideWhenUsed/>
    <w:qFormat/>
    <w:uiPriority w:val="9"/>
    <w:pPr>
      <w:keepNext/>
      <w:keepLines/>
      <w:spacing w:before="240" w:after="80"/>
      <w:outlineLvl w:val="4"/>
    </w:pPr>
    <w:rPr>
      <w:color w:val="666666"/>
    </w:rPr>
  </w:style>
  <w:style w:type="paragraph" w:styleId="7">
    <w:name w:val="heading 6"/>
    <w:basedOn w:val="1"/>
    <w:next w:val="1"/>
    <w:semiHidden/>
    <w:unhideWhenUsed/>
    <w:qFormat/>
    <w:uiPriority w:val="9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8">
    <w:name w:val="Default Paragraph Font"/>
    <w:unhideWhenUsed/>
    <w:uiPriority w:val="1"/>
  </w:style>
  <w:style w:type="table" w:default="1" w:styleId="9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Normal (Web)"/>
    <w:basedOn w:val="1"/>
    <w:semiHidden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val="en-US"/>
    </w:rPr>
  </w:style>
  <w:style w:type="character" w:styleId="11">
    <w:name w:val="Strong"/>
    <w:basedOn w:val="8"/>
    <w:qFormat/>
    <w:uiPriority w:val="22"/>
    <w:rPr>
      <w:b/>
      <w:bCs/>
    </w:rPr>
  </w:style>
  <w:style w:type="paragraph" w:styleId="12">
    <w:name w:val="Subtitle"/>
    <w:basedOn w:val="1"/>
    <w:next w:val="1"/>
    <w:qFormat/>
    <w:uiPriority w:val="11"/>
    <w:pPr>
      <w:keepNext/>
      <w:keepLines/>
      <w:spacing w:after="320"/>
    </w:pPr>
    <w:rPr>
      <w:color w:val="666666"/>
      <w:sz w:val="30"/>
      <w:szCs w:val="30"/>
    </w:rPr>
  </w:style>
  <w:style w:type="paragraph" w:styleId="13">
    <w:name w:val="Title"/>
    <w:basedOn w:val="1"/>
    <w:next w:val="1"/>
    <w:qFormat/>
    <w:uiPriority w:val="10"/>
    <w:pPr>
      <w:keepNext/>
      <w:keepLines/>
      <w:spacing w:after="60"/>
    </w:pPr>
    <w:rPr>
      <w:sz w:val="52"/>
      <w:szCs w:val="52"/>
    </w:rPr>
  </w:style>
  <w:style w:type="table" w:customStyle="1" w:styleId="14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15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</Pages>
  <Words>687</Words>
  <Characters>3922</Characters>
  <Lines>32</Lines>
  <Paragraphs>9</Paragraphs>
  <TotalTime>42</TotalTime>
  <ScaleCrop>false</ScaleCrop>
  <LinksUpToDate>false</LinksUpToDate>
  <CharactersWithSpaces>4600</CharactersWithSpaces>
  <Application>WPS Office_12.2.0.23196_F1E327BC-269C-435d-A152-05C5408002CA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2026-01-18T11:52:00Z</dcterms:created>
  <dc:creator>Sonbui</dc:creator>
  <cp:lastModifiedBy>Lộc Nguyễn tiến</cp:lastModifiedBy>
  <dcterms:modified xsi:type="dcterms:W3CDTF">2026-01-18T17:41:45Z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CA0C98CC4E7340F8B49813A266C93628_12</vt:lpwstr>
  </property>
</Properties>
</file>